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D2" w:rsidRDefault="006214D2" w:rsidP="006214D2">
      <w:pPr>
        <w:spacing w:before="0" w:after="200" w:line="480" w:lineRule="auto"/>
        <w:jc w:val="center"/>
        <w:rPr>
          <w:rFonts w:ascii="Times New Roman" w:eastAsiaTheme="minorEastAsia" w:hAnsi="Times New Roman"/>
          <w:sz w:val="24"/>
          <w:szCs w:val="24"/>
        </w:rPr>
      </w:pPr>
    </w:p>
    <w:p w:rsidR="006214D2" w:rsidRDefault="006214D2" w:rsidP="006214D2">
      <w:pPr>
        <w:spacing w:before="0" w:after="200" w:line="480" w:lineRule="auto"/>
        <w:jc w:val="center"/>
        <w:rPr>
          <w:rFonts w:ascii="Times New Roman" w:eastAsiaTheme="minorEastAsia" w:hAnsi="Times New Roman"/>
          <w:sz w:val="24"/>
          <w:szCs w:val="24"/>
        </w:rPr>
      </w:pPr>
    </w:p>
    <w:p w:rsidR="006214D2" w:rsidRDefault="006214D2" w:rsidP="006214D2">
      <w:pPr>
        <w:spacing w:before="0" w:after="200" w:line="480" w:lineRule="auto"/>
        <w:jc w:val="center"/>
        <w:rPr>
          <w:rFonts w:ascii="Times New Roman" w:eastAsiaTheme="minorEastAsia" w:hAnsi="Times New Roman"/>
          <w:sz w:val="24"/>
          <w:szCs w:val="24"/>
        </w:rPr>
      </w:pPr>
    </w:p>
    <w:p w:rsidR="00960C83" w:rsidRDefault="00960C83" w:rsidP="006214D2">
      <w:pPr>
        <w:spacing w:before="0" w:after="200" w:line="480" w:lineRule="auto"/>
        <w:jc w:val="center"/>
        <w:rPr>
          <w:rFonts w:ascii="Times New Roman" w:eastAsiaTheme="minorEastAsia" w:hAnsi="Times New Roman"/>
          <w:sz w:val="24"/>
          <w:szCs w:val="24"/>
        </w:rPr>
      </w:pPr>
      <w:r w:rsidRPr="00960C83">
        <w:rPr>
          <w:rFonts w:ascii="Times New Roman" w:eastAsiaTheme="minorEastAsia" w:hAnsi="Times New Roman"/>
          <w:sz w:val="24"/>
          <w:szCs w:val="24"/>
        </w:rPr>
        <w:t>Fast Food Eatery</w:t>
      </w:r>
    </w:p>
    <w:p w:rsidR="006214D2" w:rsidRDefault="006214D2" w:rsidP="006214D2">
      <w:pPr>
        <w:spacing w:before="0" w:after="200" w:line="480" w:lineRule="auto"/>
        <w:jc w:val="center"/>
        <w:rPr>
          <w:rFonts w:ascii="Times New Roman" w:eastAsiaTheme="minorEastAsia" w:hAnsi="Times New Roman"/>
          <w:sz w:val="24"/>
          <w:szCs w:val="24"/>
        </w:rPr>
      </w:pPr>
    </w:p>
    <w:p w:rsidR="006214D2" w:rsidRDefault="006214D2" w:rsidP="006214D2">
      <w:pPr>
        <w:spacing w:before="0" w:after="200" w:line="480" w:lineRule="auto"/>
        <w:jc w:val="center"/>
        <w:rPr>
          <w:rFonts w:ascii="Times New Roman" w:eastAsiaTheme="minorEastAsia" w:hAnsi="Times New Roman"/>
          <w:sz w:val="24"/>
          <w:szCs w:val="24"/>
        </w:rPr>
      </w:pPr>
    </w:p>
    <w:p w:rsidR="006214D2" w:rsidRPr="006214D2" w:rsidRDefault="006214D2" w:rsidP="006214D2">
      <w:pPr>
        <w:spacing w:before="0" w:after="200" w:line="480" w:lineRule="auto"/>
        <w:jc w:val="center"/>
        <w:rPr>
          <w:rFonts w:ascii="Times New Roman" w:eastAsiaTheme="minorEastAsia" w:hAnsi="Times New Roman"/>
          <w:sz w:val="24"/>
          <w:szCs w:val="24"/>
        </w:rPr>
      </w:pPr>
      <w:r w:rsidRPr="006214D2">
        <w:rPr>
          <w:rFonts w:ascii="Times New Roman" w:eastAsiaTheme="minorEastAsia" w:hAnsi="Times New Roman"/>
          <w:sz w:val="24"/>
          <w:szCs w:val="24"/>
        </w:rPr>
        <w:t>Student’s Name</w:t>
      </w:r>
    </w:p>
    <w:p w:rsidR="006214D2" w:rsidRPr="006214D2" w:rsidRDefault="006214D2" w:rsidP="006214D2">
      <w:pPr>
        <w:spacing w:before="0" w:after="200" w:line="480" w:lineRule="auto"/>
        <w:jc w:val="center"/>
        <w:rPr>
          <w:rFonts w:ascii="Times New Roman" w:eastAsiaTheme="minorEastAsia" w:hAnsi="Times New Roman"/>
          <w:sz w:val="24"/>
          <w:szCs w:val="24"/>
        </w:rPr>
      </w:pPr>
      <w:r w:rsidRPr="006214D2">
        <w:rPr>
          <w:rFonts w:ascii="Times New Roman" w:eastAsiaTheme="minorEastAsia" w:hAnsi="Times New Roman"/>
          <w:sz w:val="24"/>
          <w:szCs w:val="24"/>
        </w:rPr>
        <w:t>Department, University</w:t>
      </w:r>
    </w:p>
    <w:p w:rsidR="006214D2" w:rsidRPr="006214D2" w:rsidRDefault="006214D2" w:rsidP="006214D2">
      <w:pPr>
        <w:spacing w:before="0" w:after="200" w:line="480" w:lineRule="auto"/>
        <w:jc w:val="center"/>
        <w:rPr>
          <w:rFonts w:ascii="Times New Roman" w:eastAsiaTheme="minorEastAsia" w:hAnsi="Times New Roman"/>
          <w:sz w:val="24"/>
          <w:szCs w:val="24"/>
        </w:rPr>
      </w:pPr>
      <w:r w:rsidRPr="006214D2">
        <w:rPr>
          <w:rFonts w:ascii="Times New Roman" w:eastAsiaTheme="minorEastAsia" w:hAnsi="Times New Roman"/>
          <w:sz w:val="24"/>
          <w:szCs w:val="24"/>
        </w:rPr>
        <w:t>Course Number and Name</w:t>
      </w:r>
    </w:p>
    <w:p w:rsidR="006214D2" w:rsidRPr="006214D2" w:rsidRDefault="006214D2" w:rsidP="006214D2">
      <w:pPr>
        <w:spacing w:before="0" w:after="200" w:line="480" w:lineRule="auto"/>
        <w:jc w:val="center"/>
        <w:rPr>
          <w:rFonts w:ascii="Times New Roman" w:eastAsiaTheme="minorEastAsia" w:hAnsi="Times New Roman"/>
          <w:sz w:val="24"/>
          <w:szCs w:val="24"/>
        </w:rPr>
      </w:pPr>
      <w:r w:rsidRPr="006214D2">
        <w:rPr>
          <w:rFonts w:ascii="Times New Roman" w:eastAsiaTheme="minorEastAsia" w:hAnsi="Times New Roman"/>
          <w:sz w:val="24"/>
          <w:szCs w:val="24"/>
        </w:rPr>
        <w:t>Instructor’s Name</w:t>
      </w:r>
    </w:p>
    <w:p w:rsidR="006214D2" w:rsidRDefault="006214D2" w:rsidP="006214D2">
      <w:pPr>
        <w:spacing w:before="0" w:after="200" w:line="480" w:lineRule="auto"/>
        <w:jc w:val="center"/>
        <w:rPr>
          <w:rFonts w:ascii="Times New Roman" w:eastAsiaTheme="minorEastAsia" w:hAnsi="Times New Roman"/>
          <w:sz w:val="24"/>
          <w:szCs w:val="24"/>
        </w:rPr>
      </w:pPr>
      <w:r w:rsidRPr="006214D2">
        <w:rPr>
          <w:rFonts w:ascii="Times New Roman" w:eastAsiaTheme="minorEastAsia" w:hAnsi="Times New Roman"/>
          <w:sz w:val="24"/>
          <w:szCs w:val="24"/>
        </w:rPr>
        <w:t>Date</w:t>
      </w:r>
    </w:p>
    <w:p w:rsidR="006214D2" w:rsidRDefault="006214D2">
      <w:pPr>
        <w:spacing w:before="0" w:after="160" w:line="259" w:lineRule="auto"/>
        <w:rPr>
          <w:rFonts w:ascii="Times New Roman" w:eastAsiaTheme="minorEastAsia" w:hAnsi="Times New Roman"/>
          <w:sz w:val="24"/>
          <w:szCs w:val="24"/>
        </w:rPr>
      </w:pPr>
      <w:r>
        <w:rPr>
          <w:rFonts w:ascii="Times New Roman" w:eastAsiaTheme="minorEastAsia" w:hAnsi="Times New Roman"/>
          <w:sz w:val="24"/>
          <w:szCs w:val="24"/>
        </w:rPr>
        <w:br w:type="page"/>
      </w:r>
    </w:p>
    <w:p w:rsidR="006214D2" w:rsidRPr="006214D2" w:rsidRDefault="006214D2" w:rsidP="006214D2">
      <w:pPr>
        <w:spacing w:before="0" w:after="200" w:line="480" w:lineRule="auto"/>
        <w:jc w:val="center"/>
        <w:rPr>
          <w:rFonts w:ascii="Times New Roman" w:eastAsiaTheme="minorEastAsia" w:hAnsi="Times New Roman"/>
          <w:b/>
          <w:sz w:val="24"/>
          <w:szCs w:val="24"/>
        </w:rPr>
      </w:pPr>
      <w:r w:rsidRPr="006214D2">
        <w:rPr>
          <w:rFonts w:ascii="Times New Roman" w:eastAsiaTheme="minorEastAsia" w:hAnsi="Times New Roman"/>
          <w:b/>
          <w:sz w:val="24"/>
          <w:szCs w:val="24"/>
        </w:rPr>
        <w:lastRenderedPageBreak/>
        <w:t>Fast Food Eatery</w:t>
      </w:r>
    </w:p>
    <w:p w:rsidR="00960C83" w:rsidRPr="00960C83" w:rsidRDefault="00960C83" w:rsidP="00960C83">
      <w:pPr>
        <w:spacing w:before="0" w:after="200" w:line="480" w:lineRule="auto"/>
        <w:ind w:firstLine="720"/>
        <w:rPr>
          <w:rFonts w:ascii="Times New Roman" w:eastAsiaTheme="minorEastAsia" w:hAnsi="Times New Roman"/>
          <w:sz w:val="24"/>
          <w:szCs w:val="24"/>
        </w:rPr>
      </w:pPr>
      <w:proofErr w:type="spellStart"/>
      <w:r w:rsidRPr="00960C83">
        <w:rPr>
          <w:rFonts w:ascii="Times New Roman" w:eastAsiaTheme="minorEastAsia" w:hAnsi="Times New Roman"/>
          <w:sz w:val="24"/>
          <w:szCs w:val="24"/>
        </w:rPr>
        <w:t>Caffe</w:t>
      </w:r>
      <w:proofErr w:type="spellEnd"/>
      <w:r w:rsidRPr="00960C83">
        <w:rPr>
          <w:rFonts w:ascii="Times New Roman" w:eastAsiaTheme="minorEastAsia" w:hAnsi="Times New Roman"/>
          <w:sz w:val="24"/>
          <w:szCs w:val="24"/>
        </w:rPr>
        <w:t xml:space="preserve"> latte, Frappuccino beverage, French fries, burgers and chicken fries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Centrally located in a trade center in the community</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I will conduct my business both online and through a physical store</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The natural resources I will consider to start off the business include the topography of the land, existing hazards within the location and the nearby land uses.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 xml:space="preserve">The labor resources I will consider to start the business encompass employees. </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The capital resources I will consider for my business encapsulate the amount of funds, and machineries to be used for production. I will cover the startup cost of my business by first drafting a business plan. The financial projection section of my plan will estimate my revenue, profit as well as expenses for the next five years. My average startup costs for the business will identify the startup expenses and their estimated costs. For example, I will provide a meticulous plan showing the estimated costs of the store, equipment, inventory, websites, and incorporation fees among others.</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I will venture into the industry of food production. Thus the business will seek to provide affordable and high-quality food products to customers. I decided to start a business that provides people with reasonable food prices since the current food businesses sell costly food products (</w:t>
      </w:r>
      <w:proofErr w:type="spellStart"/>
      <w:r w:rsidRPr="00960C83">
        <w:rPr>
          <w:rFonts w:ascii="Times New Roman" w:eastAsiaTheme="minorEastAsia" w:hAnsi="Times New Roman"/>
          <w:sz w:val="24"/>
          <w:szCs w:val="24"/>
        </w:rPr>
        <w:t>Cosenz</w:t>
      </w:r>
      <w:proofErr w:type="spellEnd"/>
      <w:r w:rsidRPr="00960C83">
        <w:rPr>
          <w:rFonts w:ascii="Times New Roman" w:eastAsiaTheme="minorEastAsia" w:hAnsi="Times New Roman"/>
          <w:sz w:val="24"/>
          <w:szCs w:val="24"/>
        </w:rPr>
        <w:t>, 2017).</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The government regulations I will have to follow are several. Foremost, I will ensure that my business abides by the tax code of the government. Also, the business has to work within the confines of the employment and labor law. Besides, the business will operate by acknowledging the various environmental regulations.</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lastRenderedPageBreak/>
        <w:t>The greatest barriers I will face to start my business are myriad. Firstly, I will have the barriers of insufficient funds. Secondly, I will face the challenge of dealing with competition from other food selling joints (Fila et al., 2020). Thirdly, I will be marred with the barrier of assembling a business team to help with various logistics of starting the business.</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I will ensure that food is manufactured within the business and customers become served within the restaurant or delivered to their specific locations.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After closely studying the location I want to launch my business, I found that the region is a hub of various activities such as schools, colleges, and other community institutions. However, people in the institutions were lacking an ideal area where they can have their meals. Hence I saw it better to start a business that will avail food to them since there is high demand for it.</w:t>
      </w:r>
    </w:p>
    <w:p w:rsidR="00960C83" w:rsidRPr="00960C83" w:rsidRDefault="00960C83" w:rsidP="00960C83">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 xml:space="preserve">I will meet the high consumer demands for food in various. I will ensure that my business offers high-quality food. Also, I will focus on accessibility by situating the premise centrally where potential customers can access it easily. Additionally, I will ensure that the different food products to be produced by the establishment are affordable.  </w:t>
      </w:r>
    </w:p>
    <w:p w:rsidR="003E7674" w:rsidRDefault="00960C83" w:rsidP="003E7674">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My main competitors will be Starbucks, and McDonald’s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I will compete with my competitors by providing unique food products that differentiate my business from them. Also, I will make a better offer to customers by providing affordable foods.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I will market my business by embracing social media marketing and posters.</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I will need to recruit people with a skilled labor force to work in the business.</w:t>
      </w:r>
    </w:p>
    <w:p w:rsidR="00960C83" w:rsidRDefault="00960C83" w:rsidP="003E7674">
      <w:pPr>
        <w:spacing w:before="0" w:after="200" w:line="480" w:lineRule="auto"/>
        <w:ind w:firstLine="720"/>
        <w:rPr>
          <w:rFonts w:ascii="Times New Roman" w:eastAsiaTheme="minorEastAsia" w:hAnsi="Times New Roman"/>
          <w:sz w:val="24"/>
          <w:szCs w:val="24"/>
        </w:rPr>
      </w:pPr>
      <w:r w:rsidRPr="00960C83">
        <w:rPr>
          <w:rFonts w:ascii="Times New Roman" w:eastAsiaTheme="minorEastAsia" w:hAnsi="Times New Roman"/>
          <w:sz w:val="24"/>
          <w:szCs w:val="24"/>
        </w:rPr>
        <w:t>My community supports this type of labor force. This is because there are many people with skilled knowledge to work in a business dealing in food production.</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 xml:space="preserve">My employees will be provided with paid sick leave, vocational days, and a livable wage (Akbar, &amp; </w:t>
      </w:r>
      <w:proofErr w:type="spellStart"/>
      <w:r w:rsidRPr="00960C83">
        <w:rPr>
          <w:rFonts w:ascii="Times New Roman" w:eastAsiaTheme="minorEastAsia" w:hAnsi="Times New Roman"/>
          <w:sz w:val="24"/>
          <w:szCs w:val="24"/>
        </w:rPr>
        <w:t>Khanfar</w:t>
      </w:r>
      <w:proofErr w:type="spellEnd"/>
      <w:r w:rsidRPr="00960C83">
        <w:rPr>
          <w:rFonts w:ascii="Times New Roman" w:eastAsiaTheme="minorEastAsia" w:hAnsi="Times New Roman"/>
          <w:sz w:val="24"/>
          <w:szCs w:val="24"/>
        </w:rPr>
        <w:t>, 2020).</w:t>
      </w:r>
      <w:r w:rsidR="006214D2">
        <w:rPr>
          <w:rFonts w:ascii="Times New Roman" w:eastAsiaTheme="minorEastAsia" w:hAnsi="Times New Roman"/>
          <w:sz w:val="24"/>
          <w:szCs w:val="24"/>
        </w:rPr>
        <w:t xml:space="preserve"> </w:t>
      </w:r>
      <w:r w:rsidRPr="00960C83">
        <w:rPr>
          <w:rFonts w:ascii="Times New Roman" w:eastAsiaTheme="minorEastAsia" w:hAnsi="Times New Roman"/>
          <w:sz w:val="24"/>
          <w:szCs w:val="24"/>
        </w:rPr>
        <w:t xml:space="preserve">I </w:t>
      </w:r>
      <w:r w:rsidRPr="00960C83">
        <w:rPr>
          <w:rFonts w:ascii="Times New Roman" w:eastAsiaTheme="minorEastAsia" w:hAnsi="Times New Roman"/>
          <w:sz w:val="24"/>
          <w:szCs w:val="24"/>
        </w:rPr>
        <w:lastRenderedPageBreak/>
        <w:t>will ensure that unions are part of my business to safeguard the working conditions of my business environment.</w:t>
      </w:r>
    </w:p>
    <w:p w:rsidR="00676BE1" w:rsidRDefault="00676BE1">
      <w:pPr>
        <w:spacing w:before="0" w:after="160" w:line="259" w:lineRule="auto"/>
        <w:rPr>
          <w:rFonts w:ascii="Times New Roman" w:eastAsiaTheme="minorEastAsia" w:hAnsi="Times New Roman"/>
          <w:sz w:val="24"/>
          <w:szCs w:val="24"/>
        </w:rPr>
      </w:pPr>
      <w:r>
        <w:rPr>
          <w:rFonts w:ascii="Times New Roman" w:eastAsiaTheme="minorEastAsia" w:hAnsi="Times New Roman"/>
          <w:sz w:val="24"/>
          <w:szCs w:val="24"/>
        </w:rPr>
        <w:br w:type="page"/>
      </w:r>
    </w:p>
    <w:p w:rsidR="00676BE1" w:rsidRDefault="00676BE1" w:rsidP="00676BE1">
      <w:pPr>
        <w:spacing w:before="0" w:after="200" w:line="480" w:lineRule="auto"/>
        <w:ind w:firstLine="720"/>
        <w:jc w:val="center"/>
        <w:rPr>
          <w:rFonts w:ascii="Times New Roman" w:eastAsiaTheme="minorEastAsia" w:hAnsi="Times New Roman"/>
          <w:sz w:val="24"/>
          <w:szCs w:val="24"/>
        </w:rPr>
      </w:pPr>
      <w:bookmarkStart w:id="0" w:name="_GoBack"/>
      <w:bookmarkEnd w:id="0"/>
      <w:r>
        <w:rPr>
          <w:rFonts w:ascii="Times New Roman" w:eastAsiaTheme="minorEastAsia" w:hAnsi="Times New Roman"/>
          <w:sz w:val="24"/>
          <w:szCs w:val="24"/>
        </w:rPr>
        <w:lastRenderedPageBreak/>
        <w:t xml:space="preserve">References </w:t>
      </w:r>
    </w:p>
    <w:p w:rsidR="00676BE1" w:rsidRPr="003E7674" w:rsidRDefault="00676BE1" w:rsidP="00676BE1">
      <w:pPr>
        <w:spacing w:before="0" w:after="0" w:line="480" w:lineRule="auto"/>
        <w:ind w:left="720" w:hanging="720"/>
        <w:rPr>
          <w:rFonts w:ascii="Times New Roman" w:hAnsi="Times New Roman"/>
          <w:sz w:val="24"/>
          <w:szCs w:val="24"/>
        </w:rPr>
      </w:pPr>
      <w:r w:rsidRPr="003E7674">
        <w:rPr>
          <w:rFonts w:ascii="Times New Roman" w:hAnsi="Times New Roman"/>
          <w:sz w:val="24"/>
          <w:szCs w:val="24"/>
        </w:rPr>
        <w:t xml:space="preserve">Akbar, M. S., &amp; </w:t>
      </w:r>
      <w:proofErr w:type="spellStart"/>
      <w:r w:rsidRPr="003E7674">
        <w:rPr>
          <w:rFonts w:ascii="Times New Roman" w:hAnsi="Times New Roman"/>
          <w:sz w:val="24"/>
          <w:szCs w:val="24"/>
        </w:rPr>
        <w:t>Khanfar</w:t>
      </w:r>
      <w:proofErr w:type="spellEnd"/>
      <w:r w:rsidRPr="003E7674">
        <w:rPr>
          <w:rFonts w:ascii="Times New Roman" w:hAnsi="Times New Roman"/>
          <w:sz w:val="24"/>
          <w:szCs w:val="24"/>
        </w:rPr>
        <w:t xml:space="preserve">, F. (2020). Benefits and Compensations in Employees’ Motivation. </w:t>
      </w:r>
      <w:r w:rsidRPr="003E7674">
        <w:rPr>
          <w:rFonts w:ascii="Times New Roman" w:hAnsi="Times New Roman"/>
          <w:i/>
          <w:iCs/>
          <w:sz w:val="24"/>
          <w:szCs w:val="24"/>
        </w:rPr>
        <w:t>Asian Journal of Economics and Business</w:t>
      </w:r>
      <w:r w:rsidRPr="003E7674">
        <w:rPr>
          <w:rFonts w:ascii="Times New Roman" w:hAnsi="Times New Roman"/>
          <w:sz w:val="24"/>
          <w:szCs w:val="24"/>
        </w:rPr>
        <w:t xml:space="preserve">, </w:t>
      </w:r>
      <w:r w:rsidRPr="003E7674">
        <w:rPr>
          <w:rFonts w:ascii="Times New Roman" w:hAnsi="Times New Roman"/>
          <w:i/>
          <w:iCs/>
          <w:sz w:val="24"/>
          <w:szCs w:val="24"/>
        </w:rPr>
        <w:t>1</w:t>
      </w:r>
      <w:r w:rsidRPr="003E7674">
        <w:rPr>
          <w:rFonts w:ascii="Times New Roman" w:hAnsi="Times New Roman"/>
          <w:sz w:val="24"/>
          <w:szCs w:val="24"/>
        </w:rPr>
        <w:t>(1), 19-33.</w:t>
      </w:r>
    </w:p>
    <w:p w:rsidR="00676BE1" w:rsidRPr="003E7674" w:rsidRDefault="00676BE1" w:rsidP="00676BE1">
      <w:pPr>
        <w:spacing w:before="0" w:after="0" w:line="480" w:lineRule="auto"/>
        <w:ind w:left="720" w:hanging="720"/>
        <w:rPr>
          <w:rFonts w:ascii="Times New Roman" w:hAnsi="Times New Roman"/>
          <w:sz w:val="24"/>
          <w:szCs w:val="24"/>
        </w:rPr>
      </w:pPr>
      <w:proofErr w:type="spellStart"/>
      <w:r w:rsidRPr="003E7674">
        <w:rPr>
          <w:rFonts w:ascii="Times New Roman" w:hAnsi="Times New Roman"/>
          <w:sz w:val="24"/>
          <w:szCs w:val="24"/>
        </w:rPr>
        <w:t>Cosenz</w:t>
      </w:r>
      <w:proofErr w:type="spellEnd"/>
      <w:r w:rsidRPr="003E7674">
        <w:rPr>
          <w:rFonts w:ascii="Times New Roman" w:hAnsi="Times New Roman"/>
          <w:sz w:val="24"/>
          <w:szCs w:val="24"/>
        </w:rPr>
        <w:t xml:space="preserve">, F. (2017). Supporting start-up business model design through system dynamics modelling. </w:t>
      </w:r>
      <w:r w:rsidRPr="003E7674">
        <w:rPr>
          <w:rFonts w:ascii="Times New Roman" w:hAnsi="Times New Roman"/>
          <w:i/>
          <w:iCs/>
          <w:sz w:val="24"/>
          <w:szCs w:val="24"/>
        </w:rPr>
        <w:t>Management Decision</w:t>
      </w:r>
      <w:r w:rsidRPr="003E7674">
        <w:rPr>
          <w:rFonts w:ascii="Times New Roman" w:hAnsi="Times New Roman"/>
          <w:sz w:val="24"/>
          <w:szCs w:val="24"/>
        </w:rPr>
        <w:t>.</w:t>
      </w:r>
    </w:p>
    <w:p w:rsidR="00676BE1" w:rsidRPr="003E7674" w:rsidRDefault="00676BE1" w:rsidP="00676BE1">
      <w:pPr>
        <w:spacing w:before="0" w:after="0" w:line="480" w:lineRule="auto"/>
        <w:ind w:left="720" w:hanging="720"/>
        <w:rPr>
          <w:rFonts w:ascii="Times New Roman" w:hAnsi="Times New Roman"/>
          <w:sz w:val="24"/>
          <w:szCs w:val="24"/>
        </w:rPr>
      </w:pPr>
      <w:r w:rsidRPr="003E7674">
        <w:rPr>
          <w:rFonts w:ascii="Times New Roman" w:hAnsi="Times New Roman"/>
          <w:sz w:val="24"/>
          <w:szCs w:val="24"/>
        </w:rPr>
        <w:t xml:space="preserve">Fila, M., </w:t>
      </w:r>
      <w:proofErr w:type="spellStart"/>
      <w:r w:rsidRPr="003E7674">
        <w:rPr>
          <w:rFonts w:ascii="Times New Roman" w:hAnsi="Times New Roman"/>
          <w:sz w:val="24"/>
          <w:szCs w:val="24"/>
        </w:rPr>
        <w:t>Levicky</w:t>
      </w:r>
      <w:proofErr w:type="spellEnd"/>
      <w:r w:rsidRPr="003E7674">
        <w:rPr>
          <w:rFonts w:ascii="Times New Roman" w:hAnsi="Times New Roman"/>
          <w:sz w:val="24"/>
          <w:szCs w:val="24"/>
        </w:rPr>
        <w:t xml:space="preserve">, M., Mura, L., </w:t>
      </w:r>
      <w:proofErr w:type="spellStart"/>
      <w:r w:rsidRPr="003E7674">
        <w:rPr>
          <w:rFonts w:ascii="Times New Roman" w:hAnsi="Times New Roman"/>
          <w:sz w:val="24"/>
          <w:szCs w:val="24"/>
        </w:rPr>
        <w:t>Maros</w:t>
      </w:r>
      <w:proofErr w:type="spellEnd"/>
      <w:r w:rsidRPr="003E7674">
        <w:rPr>
          <w:rFonts w:ascii="Times New Roman" w:hAnsi="Times New Roman"/>
          <w:sz w:val="24"/>
          <w:szCs w:val="24"/>
        </w:rPr>
        <w:t xml:space="preserve">, M., &amp; </w:t>
      </w:r>
      <w:proofErr w:type="spellStart"/>
      <w:r w:rsidRPr="003E7674">
        <w:rPr>
          <w:rFonts w:ascii="Times New Roman" w:hAnsi="Times New Roman"/>
          <w:sz w:val="24"/>
          <w:szCs w:val="24"/>
        </w:rPr>
        <w:t>Korenkova</w:t>
      </w:r>
      <w:proofErr w:type="spellEnd"/>
      <w:r w:rsidRPr="003E7674">
        <w:rPr>
          <w:rFonts w:ascii="Times New Roman" w:hAnsi="Times New Roman"/>
          <w:sz w:val="24"/>
          <w:szCs w:val="24"/>
        </w:rPr>
        <w:t>, M. (2020). Innovations for Business Management: Motivation and Barriers.</w:t>
      </w:r>
    </w:p>
    <w:p w:rsidR="00676BE1" w:rsidRDefault="00676BE1" w:rsidP="00676BE1">
      <w:pPr>
        <w:spacing w:before="0" w:after="200" w:line="480" w:lineRule="auto"/>
        <w:rPr>
          <w:rFonts w:ascii="Times New Roman" w:eastAsiaTheme="minorEastAsia" w:hAnsi="Times New Roman"/>
          <w:sz w:val="24"/>
          <w:szCs w:val="24"/>
        </w:rPr>
      </w:pPr>
    </w:p>
    <w:sectPr w:rsidR="00676B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EE" w:rsidRDefault="005C12EE" w:rsidP="003E7674">
      <w:pPr>
        <w:spacing w:before="0" w:after="0" w:line="240" w:lineRule="auto"/>
      </w:pPr>
      <w:r>
        <w:separator/>
      </w:r>
    </w:p>
  </w:endnote>
  <w:endnote w:type="continuationSeparator" w:id="0">
    <w:p w:rsidR="005C12EE" w:rsidRDefault="005C12EE" w:rsidP="003E76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EE" w:rsidRDefault="005C12EE" w:rsidP="003E7674">
      <w:pPr>
        <w:spacing w:before="0" w:after="0" w:line="240" w:lineRule="auto"/>
      </w:pPr>
      <w:r>
        <w:separator/>
      </w:r>
    </w:p>
  </w:footnote>
  <w:footnote w:type="continuationSeparator" w:id="0">
    <w:p w:rsidR="005C12EE" w:rsidRDefault="005C12EE" w:rsidP="003E76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674" w:rsidRPr="006214D2" w:rsidRDefault="006214D2">
    <w:pPr>
      <w:pStyle w:val="Header"/>
      <w:rPr>
        <w:rFonts w:ascii="Times New Roman" w:hAnsi="Times New Roman"/>
        <w:sz w:val="24"/>
        <w:szCs w:val="24"/>
      </w:rPr>
    </w:pPr>
    <w:r w:rsidRPr="006214D2">
      <w:rPr>
        <w:rFonts w:ascii="Times New Roman" w:hAnsi="Times New Roman"/>
        <w:sz w:val="24"/>
        <w:szCs w:val="24"/>
      </w:rPr>
      <w:tab/>
    </w:r>
    <w:r w:rsidRPr="006214D2">
      <w:rPr>
        <w:rFonts w:ascii="Times New Roman" w:hAnsi="Times New Roman"/>
        <w:sz w:val="24"/>
        <w:szCs w:val="24"/>
      </w:rPr>
      <w:tab/>
    </w:r>
    <w:r w:rsidRPr="006214D2">
      <w:rPr>
        <w:rFonts w:ascii="Times New Roman" w:hAnsi="Times New Roman"/>
        <w:sz w:val="24"/>
        <w:szCs w:val="24"/>
      </w:rPr>
      <w:fldChar w:fldCharType="begin"/>
    </w:r>
    <w:r w:rsidRPr="006214D2">
      <w:rPr>
        <w:rFonts w:ascii="Times New Roman" w:hAnsi="Times New Roman"/>
        <w:sz w:val="24"/>
        <w:szCs w:val="24"/>
      </w:rPr>
      <w:instrText xml:space="preserve"> PAGE   \* MERGEFORMAT </w:instrText>
    </w:r>
    <w:r w:rsidRPr="006214D2">
      <w:rPr>
        <w:rFonts w:ascii="Times New Roman" w:hAnsi="Times New Roman"/>
        <w:sz w:val="24"/>
        <w:szCs w:val="24"/>
      </w:rPr>
      <w:fldChar w:fldCharType="separate"/>
    </w:r>
    <w:r w:rsidR="00676BE1">
      <w:rPr>
        <w:rFonts w:ascii="Times New Roman" w:hAnsi="Times New Roman"/>
        <w:noProof/>
        <w:sz w:val="24"/>
        <w:szCs w:val="24"/>
      </w:rPr>
      <w:t>5</w:t>
    </w:r>
    <w:r w:rsidRPr="006214D2">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83"/>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E767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12EE"/>
    <w:rsid w:val="005C4BC3"/>
    <w:rsid w:val="005D10C5"/>
    <w:rsid w:val="005D730E"/>
    <w:rsid w:val="005D74FD"/>
    <w:rsid w:val="005E30EA"/>
    <w:rsid w:val="005E4227"/>
    <w:rsid w:val="005E4E12"/>
    <w:rsid w:val="005F085A"/>
    <w:rsid w:val="005F35E2"/>
    <w:rsid w:val="005F72B2"/>
    <w:rsid w:val="00600E90"/>
    <w:rsid w:val="00604530"/>
    <w:rsid w:val="0061634C"/>
    <w:rsid w:val="006214D2"/>
    <w:rsid w:val="006305B0"/>
    <w:rsid w:val="0063293D"/>
    <w:rsid w:val="00633D7D"/>
    <w:rsid w:val="00637283"/>
    <w:rsid w:val="0064231E"/>
    <w:rsid w:val="00647E75"/>
    <w:rsid w:val="00651841"/>
    <w:rsid w:val="0065435B"/>
    <w:rsid w:val="0067062A"/>
    <w:rsid w:val="00670B2C"/>
    <w:rsid w:val="00676BE1"/>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0C83"/>
    <w:rsid w:val="00962CD7"/>
    <w:rsid w:val="00966A7D"/>
    <w:rsid w:val="00970D1D"/>
    <w:rsid w:val="00987AF2"/>
    <w:rsid w:val="0099485F"/>
    <w:rsid w:val="009A1BC2"/>
    <w:rsid w:val="009A313A"/>
    <w:rsid w:val="009A69E5"/>
    <w:rsid w:val="009B0550"/>
    <w:rsid w:val="009C02B9"/>
    <w:rsid w:val="009C0545"/>
    <w:rsid w:val="009C164C"/>
    <w:rsid w:val="009C1AA9"/>
    <w:rsid w:val="009C29B2"/>
    <w:rsid w:val="009C767E"/>
    <w:rsid w:val="009D3EC6"/>
    <w:rsid w:val="009D7AC9"/>
    <w:rsid w:val="009E51DA"/>
    <w:rsid w:val="009F02BF"/>
    <w:rsid w:val="009F1A8B"/>
    <w:rsid w:val="009F5F66"/>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00E2"/>
  <w15:chartTrackingRefBased/>
  <w15:docId w15:val="{12C08A23-19A5-4200-978B-73179038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83"/>
    <w:pPr>
      <w:spacing w:before="120" w:after="120" w:line="280" w:lineRule="atLeast"/>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customStyle="1" w:styleId="bodylistnumbered">
    <w:name w:val="body list numbered"/>
    <w:basedOn w:val="Normal"/>
    <w:rsid w:val="00960C8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960C83"/>
    <w:pPr>
      <w:spacing w:before="360"/>
    </w:pPr>
    <w:rPr>
      <w:color w:val="000000"/>
    </w:rPr>
  </w:style>
  <w:style w:type="paragraph" w:customStyle="1" w:styleId="sctpart">
    <w:name w:val="sct part"/>
    <w:next w:val="Normal"/>
    <w:rsid w:val="00960C83"/>
    <w:pPr>
      <w:keepNext/>
      <w:keepLines/>
      <w:spacing w:before="360" w:after="0" w:line="240" w:lineRule="auto"/>
      <w:outlineLvl w:val="0"/>
    </w:pPr>
    <w:rPr>
      <w:rFonts w:ascii="Arial" w:eastAsia="Times New Roman" w:hAnsi="Arial" w:cs="Times New Roman"/>
      <w:b/>
      <w:sz w:val="28"/>
      <w:szCs w:val="24"/>
    </w:rPr>
  </w:style>
  <w:style w:type="paragraph" w:styleId="Header">
    <w:name w:val="header"/>
    <w:basedOn w:val="Normal"/>
    <w:link w:val="HeaderChar"/>
    <w:uiPriority w:val="99"/>
    <w:unhideWhenUsed/>
    <w:rsid w:val="003E76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7674"/>
    <w:rPr>
      <w:rFonts w:ascii="Arial" w:eastAsia="Times New Roman" w:hAnsi="Arial" w:cs="Times New Roman"/>
      <w:sz w:val="21"/>
      <w:szCs w:val="20"/>
    </w:rPr>
  </w:style>
  <w:style w:type="paragraph" w:styleId="Footer">
    <w:name w:val="footer"/>
    <w:basedOn w:val="Normal"/>
    <w:link w:val="FooterChar"/>
    <w:unhideWhenUsed/>
    <w:rsid w:val="003E7674"/>
    <w:pPr>
      <w:tabs>
        <w:tab w:val="center" w:pos="4680"/>
        <w:tab w:val="right" w:pos="9360"/>
      </w:tabs>
      <w:spacing w:before="0" w:after="0" w:line="240" w:lineRule="auto"/>
    </w:pPr>
  </w:style>
  <w:style w:type="character" w:customStyle="1" w:styleId="FooterChar">
    <w:name w:val="Footer Char"/>
    <w:basedOn w:val="DefaultParagraphFont"/>
    <w:link w:val="Footer"/>
    <w:rsid w:val="003E7674"/>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cp:revision>
  <dcterms:created xsi:type="dcterms:W3CDTF">2021-03-30T16:02:00Z</dcterms:created>
  <dcterms:modified xsi:type="dcterms:W3CDTF">2021-03-30T16:03:00Z</dcterms:modified>
</cp:coreProperties>
</file>